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keepNext w:val="0"/>
        <w:keepLines w:val="0"/>
        <w:spacing w:after="120" w:before="120" w:line="240" w:lineRule="auto"/>
        <w:jc w:val="center"/>
        <w:rPr>
          <w:rFonts w:ascii="Bookman Old Style" w:cs="Bookman Old Style" w:eastAsia="Bookman Old Style" w:hAnsi="Bookman Old Style"/>
          <w:b w:val="1"/>
          <w:smallCaps w:val="1"/>
          <w:color w:val="000000"/>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4076700</wp:posOffset>
                </wp:positionH>
                <wp:positionV relativeFrom="paragraph">
                  <wp:posOffset>7621</wp:posOffset>
                </wp:positionV>
                <wp:extent cx="2181225" cy="322477"/>
                <wp:effectExtent b="0" l="0" r="0" t="0"/>
                <wp:wrapSquare wrapText="bothSides" distB="45720" distT="45720" distL="114300" distR="114300"/>
                <wp:docPr id="2" name=""/>
                <a:graphic>
                  <a:graphicData uri="http://schemas.microsoft.com/office/word/2010/wordprocessingShape">
                    <wps:wsp>
                      <wps:cNvSpPr/>
                      <wps:cNvPr id="2" name="Shape 2"/>
                      <wps:spPr>
                        <a:xfrm>
                          <a:off x="4264950" y="3631800"/>
                          <a:ext cx="2162100" cy="296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man Old Style" w:cs="Bookman Old Style" w:eastAsia="Bookman Old Style" w:hAnsi="Bookman Old Style"/>
                                <w:b w:val="0"/>
                                <w:i w:val="1"/>
                                <w:smallCaps w:val="0"/>
                                <w:strike w:val="0"/>
                                <w:color w:val="000000"/>
                                <w:sz w:val="22"/>
                                <w:vertAlign w:val="baseline"/>
                              </w:rPr>
                              <w:t xml:space="preserve">Technical Proposal Form 3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4076700</wp:posOffset>
                </wp:positionH>
                <wp:positionV relativeFrom="paragraph">
                  <wp:posOffset>7621</wp:posOffset>
                </wp:positionV>
                <wp:extent cx="2181225" cy="322477"/>
                <wp:effectExtent b="0" l="0" r="0" t="0"/>
                <wp:wrapSquare wrapText="bothSides" distB="45720" distT="45720" distL="114300" distR="11430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81225" cy="322477"/>
                        </a:xfrm>
                        <a:prstGeom prst="rect"/>
                        <a:ln/>
                      </pic:spPr>
                    </pic:pic>
                  </a:graphicData>
                </a:graphic>
              </wp:anchor>
            </w:drawing>
          </mc:Fallback>
        </mc:AlternateContent>
      </w:r>
    </w:p>
    <w:p w:rsidR="00000000" w:rsidDel="00000000" w:rsidP="00000000" w:rsidRDefault="00000000" w:rsidRPr="00000000" w14:paraId="00000002">
      <w:pPr>
        <w:pStyle w:val="Heading5"/>
        <w:keepNext w:val="0"/>
        <w:keepLines w:val="0"/>
        <w:spacing w:after="120" w:before="120" w:line="240" w:lineRule="auto"/>
        <w:rPr>
          <w:rFonts w:ascii="Bookman Old Style" w:cs="Bookman Old Style" w:eastAsia="Bookman Old Style" w:hAnsi="Bookman Old Style"/>
          <w:b w:val="1"/>
          <w:smallCaps w:val="1"/>
          <w:color w:val="000000"/>
          <w:sz w:val="24"/>
          <w:szCs w:val="24"/>
        </w:rPr>
      </w:pPr>
      <w:r w:rsidDel="00000000" w:rsidR="00000000" w:rsidRPr="00000000">
        <w:rPr>
          <w:rFonts w:ascii="Bookman Old Style" w:cs="Bookman Old Style" w:eastAsia="Bookman Old Style" w:hAnsi="Bookman Old Style"/>
          <w:b w:val="1"/>
          <w:smallCaps w:val="1"/>
          <w:color w:val="000000"/>
          <w:sz w:val="24"/>
          <w:szCs w:val="24"/>
          <w:rtl w:val="0"/>
        </w:rPr>
        <w:t xml:space="preserve">                                 </w:t>
      </w:r>
    </w:p>
    <w:p w:rsidR="00000000" w:rsidDel="00000000" w:rsidP="00000000" w:rsidRDefault="00000000" w:rsidRPr="00000000" w14:paraId="00000003">
      <w:pPr>
        <w:pStyle w:val="Heading5"/>
        <w:keepNext w:val="0"/>
        <w:keepLines w:val="0"/>
        <w:spacing w:after="120" w:before="120" w:line="240" w:lineRule="auto"/>
        <w:jc w:val="center"/>
        <w:rPr>
          <w:rFonts w:ascii="Bookman Old Style" w:cs="Bookman Old Style" w:eastAsia="Bookman Old Style" w:hAnsi="Bookman Old Style"/>
          <w:b w:val="1"/>
          <w:smallCaps w:val="1"/>
          <w:color w:val="000000"/>
        </w:rPr>
      </w:pPr>
      <w:r w:rsidDel="00000000" w:rsidR="00000000" w:rsidRPr="00000000">
        <w:rPr>
          <w:rFonts w:ascii="Bookman Old Style" w:cs="Bookman Old Style" w:eastAsia="Bookman Old Style" w:hAnsi="Bookman Old Style"/>
          <w:b w:val="1"/>
          <w:smallCaps w:val="1"/>
          <w:color w:val="000000"/>
          <w:rtl w:val="0"/>
        </w:rPr>
        <w:t xml:space="preserve">Omnibus Sworn Statement</w:t>
      </w:r>
    </w:p>
    <w:p w:rsidR="00000000" w:rsidDel="00000000" w:rsidP="00000000" w:rsidRDefault="00000000" w:rsidRPr="00000000" w14:paraId="00000004">
      <w:pPr>
        <w:pBdr>
          <w:bottom w:color="000000" w:space="1" w:sz="12" w:val="single"/>
        </w:pBd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6">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REPUBLIC OF THE PHILIPPINES</w:t>
        <w:tab/>
        <w:t xml:space="preserve">)</w:t>
      </w:r>
    </w:p>
    <w:p w:rsidR="00000000" w:rsidDel="00000000" w:rsidP="00000000" w:rsidRDefault="00000000" w:rsidRPr="00000000" w14:paraId="00000007">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CITY/MUNICIPALITY OF ______</w:t>
        <w:tab/>
        <w:t xml:space="preserve">) S.S.</w:t>
      </w:r>
    </w:p>
    <w:p w:rsidR="00000000" w:rsidDel="00000000" w:rsidP="00000000" w:rsidRDefault="00000000" w:rsidRPr="00000000" w14:paraId="00000008">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9">
      <w:pPr>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AFFIDAVIT</w:t>
      </w:r>
    </w:p>
    <w:p w:rsidR="00000000" w:rsidDel="00000000" w:rsidP="00000000" w:rsidRDefault="00000000" w:rsidRPr="00000000" w14:paraId="0000000A">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B">
      <w:pPr>
        <w:spacing w:line="240" w:lineRule="auto"/>
        <w:ind w:firstLine="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   </w:t>
      </w:r>
      <w:r w:rsidDel="00000000" w:rsidR="00000000" w:rsidRPr="00000000">
        <w:rPr>
          <w:rFonts w:ascii="Bookman Old Style" w:cs="Bookman Old Style" w:eastAsia="Bookman Old Style" w:hAnsi="Bookman Old Style"/>
          <w:i w:val="1"/>
          <w:rtl w:val="0"/>
        </w:rPr>
        <w:t xml:space="preserve">[Name of Affiant]</w:t>
      </w:r>
      <w:r w:rsidDel="00000000" w:rsidR="00000000" w:rsidRPr="00000000">
        <w:rPr>
          <w:rFonts w:ascii="Bookman Old Style" w:cs="Bookman Old Style" w:eastAsia="Bookman Old Style" w:hAnsi="Bookman Old Style"/>
          <w:rtl w:val="0"/>
        </w:rPr>
        <w:t xml:space="preserve">, of legal age, </w:t>
      </w:r>
      <w:r w:rsidDel="00000000" w:rsidR="00000000" w:rsidRPr="00000000">
        <w:rPr>
          <w:rFonts w:ascii="Bookman Old Style" w:cs="Bookman Old Style" w:eastAsia="Bookman Old Style" w:hAnsi="Bookman Old Style"/>
          <w:i w:val="1"/>
          <w:rtl w:val="0"/>
        </w:rPr>
        <w:t xml:space="preserve">[Civil Status]</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i w:val="1"/>
          <w:rtl w:val="0"/>
        </w:rPr>
        <w:t xml:space="preserve">[Nationality]</w:t>
      </w:r>
      <w:r w:rsidDel="00000000" w:rsidR="00000000" w:rsidRPr="00000000">
        <w:rPr>
          <w:rFonts w:ascii="Bookman Old Style" w:cs="Bookman Old Style" w:eastAsia="Bookman Old Style" w:hAnsi="Bookman Old Style"/>
          <w:rtl w:val="0"/>
        </w:rPr>
        <w:t xml:space="preserve">, and residing at </w:t>
      </w:r>
      <w:r w:rsidDel="00000000" w:rsidR="00000000" w:rsidRPr="00000000">
        <w:rPr>
          <w:rFonts w:ascii="Bookman Old Style" w:cs="Bookman Old Style" w:eastAsia="Bookman Old Style" w:hAnsi="Bookman Old Style"/>
          <w:i w:val="1"/>
          <w:rtl w:val="0"/>
        </w:rPr>
        <w:t xml:space="preserve">[Address of Affiant]</w:t>
      </w:r>
      <w:r w:rsidDel="00000000" w:rsidR="00000000" w:rsidRPr="00000000">
        <w:rPr>
          <w:rFonts w:ascii="Bookman Old Style" w:cs="Bookman Old Style" w:eastAsia="Bookman Old Style" w:hAnsi="Bookman Old Style"/>
          <w:rtl w:val="0"/>
        </w:rPr>
        <w:t xml:space="preserve">, after having been duly sworn in accordance with law, do hereby depose and state that:</w:t>
      </w:r>
    </w:p>
    <w:p w:rsidR="00000000" w:rsidDel="00000000" w:rsidP="00000000" w:rsidRDefault="00000000" w:rsidRPr="00000000" w14:paraId="0000000C">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36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i w:val="1"/>
          <w:rtl w:val="0"/>
        </w:rPr>
        <w:t xml:space="preserve">Select one, delete the other:</w:t>
      </w:r>
      <w:r w:rsidDel="00000000" w:rsidR="00000000" w:rsidRPr="00000000">
        <w:rPr>
          <w:rtl w:val="0"/>
        </w:rPr>
      </w:r>
    </w:p>
    <w:p w:rsidR="00000000" w:rsidDel="00000000" w:rsidP="00000000" w:rsidRDefault="00000000" w:rsidRPr="00000000" w14:paraId="0000000E">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F">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sole proprietorship: </w:t>
      </w:r>
      <w:r w:rsidDel="00000000" w:rsidR="00000000" w:rsidRPr="00000000">
        <w:rPr>
          <w:rFonts w:ascii="Bookman Old Style" w:cs="Bookman Old Style" w:eastAsia="Bookman Old Style" w:hAnsi="Bookman Old Style"/>
          <w:rtl w:val="0"/>
        </w:rPr>
        <w:t xml:space="preserve">I am the sole proprietor of </w:t>
      </w: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with office address at </w:t>
      </w:r>
      <w:r w:rsidDel="00000000" w:rsidR="00000000" w:rsidRPr="00000000">
        <w:rPr>
          <w:rFonts w:ascii="Bookman Old Style" w:cs="Bookman Old Style" w:eastAsia="Bookman Old Style" w:hAnsi="Bookman Old Style"/>
          <w:i w:val="1"/>
          <w:rtl w:val="0"/>
        </w:rPr>
        <w:t xml:space="preserve">[address of Consultant]</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10">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1">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partnership, corporation, cooperative, or joint venture: </w:t>
      </w:r>
      <w:r w:rsidDel="00000000" w:rsidR="00000000" w:rsidRPr="00000000">
        <w:rPr>
          <w:rFonts w:ascii="Bookman Old Style" w:cs="Bookman Old Style" w:eastAsia="Bookman Old Style" w:hAnsi="Bookman Old Style"/>
          <w:rtl w:val="0"/>
        </w:rPr>
        <w:t xml:space="preserve">I am the duly authorized and designated representative of </w:t>
      </w: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with office address at </w:t>
      </w:r>
      <w:r w:rsidDel="00000000" w:rsidR="00000000" w:rsidRPr="00000000">
        <w:rPr>
          <w:rFonts w:ascii="Bookman Old Style" w:cs="Bookman Old Style" w:eastAsia="Bookman Old Style" w:hAnsi="Bookman Old Style"/>
          <w:i w:val="1"/>
          <w:rtl w:val="0"/>
        </w:rPr>
        <w:t xml:space="preserve">[address of Consultant]</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12">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36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i w:val="1"/>
          <w:rtl w:val="0"/>
        </w:rPr>
        <w:t xml:space="preserve">Select one, delete the other:</w:t>
      </w:r>
      <w:r w:rsidDel="00000000" w:rsidR="00000000" w:rsidRPr="00000000">
        <w:rPr>
          <w:rtl w:val="0"/>
        </w:rPr>
      </w:r>
    </w:p>
    <w:p w:rsidR="00000000" w:rsidDel="00000000" w:rsidP="00000000" w:rsidRDefault="00000000" w:rsidRPr="00000000" w14:paraId="00000014">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spacing w:line="240" w:lineRule="auto"/>
        <w:ind w:left="360" w:firstLine="0"/>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If a sole proprietorship: </w:t>
      </w:r>
      <w:r w:rsidDel="00000000" w:rsidR="00000000" w:rsidRPr="00000000">
        <w:rPr>
          <w:rFonts w:ascii="Bookman Old Style" w:cs="Bookman Old Style" w:eastAsia="Bookman Old Style" w:hAnsi="Bookman Old Style"/>
          <w:rtl w:val="0"/>
        </w:rPr>
        <w:t xml:space="preserve">As the owner and sole proprietor of </w:t>
      </w: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I have full power and authority to do, execute and perform any and all acts necessary to represent it in the bidding for </w:t>
      </w:r>
      <w:r w:rsidDel="00000000" w:rsidR="00000000" w:rsidRPr="00000000">
        <w:rPr>
          <w:rFonts w:ascii="Bookman Old Style" w:cs="Bookman Old Style" w:eastAsia="Bookman Old Style" w:hAnsi="Bookman Old Style"/>
          <w:i w:val="1"/>
          <w:rtl w:val="0"/>
        </w:rPr>
        <w:t xml:space="preserve">[Name of the Project]</w:t>
      </w:r>
      <w:r w:rsidDel="00000000" w:rsidR="00000000" w:rsidRPr="00000000">
        <w:rPr>
          <w:rFonts w:ascii="Bookman Old Style" w:cs="Bookman Old Style" w:eastAsia="Bookman Old Style" w:hAnsi="Bookman Old Style"/>
          <w:rtl w:val="0"/>
        </w:rPr>
        <w:t xml:space="preserve"> of the </w:t>
      </w:r>
      <w:r w:rsidDel="00000000" w:rsidR="00000000" w:rsidRPr="00000000">
        <w:rPr>
          <w:rFonts w:ascii="Bookman Old Style" w:cs="Bookman Old Style" w:eastAsia="Bookman Old Style" w:hAnsi="Bookman Old Style"/>
          <w:i w:val="1"/>
          <w:rtl w:val="0"/>
        </w:rPr>
        <w:t xml:space="preserve">[Name of the Procuring Entity]</w:t>
      </w: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p w:rsidR="00000000" w:rsidDel="00000000" w:rsidP="00000000" w:rsidRDefault="00000000" w:rsidRPr="00000000" w14:paraId="00000016">
      <w:pPr>
        <w:spacing w:line="240" w:lineRule="auto"/>
        <w:ind w:left="36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17">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partnership, corporation, cooperative, or joint venture: </w:t>
      </w:r>
      <w:r w:rsidDel="00000000" w:rsidR="00000000" w:rsidRPr="00000000">
        <w:rPr>
          <w:rFonts w:ascii="Bookman Old Style" w:cs="Bookman Old Style" w:eastAsia="Bookman Old Style" w:hAnsi="Bookman Old Style"/>
          <w:rtl w:val="0"/>
        </w:rPr>
        <w:t xml:space="preserve">I am granted full power and authority to do, execute and perform any and all acts necessary and/or to represent the </w:t>
      </w:r>
      <w:r w:rsidDel="00000000" w:rsidR="00000000" w:rsidRPr="00000000">
        <w:rPr>
          <w:rFonts w:ascii="Bookman Old Style" w:cs="Bookman Old Style" w:eastAsia="Bookman Old Style" w:hAnsi="Bookman Old Style"/>
          <w:i w:val="1"/>
          <w:rtl w:val="0"/>
        </w:rPr>
        <w:t xml:space="preserve">[Name of Bidder]</w:t>
      </w:r>
      <w:r w:rsidDel="00000000" w:rsidR="00000000" w:rsidRPr="00000000">
        <w:rPr>
          <w:rFonts w:ascii="Bookman Old Style" w:cs="Bookman Old Style" w:eastAsia="Bookman Old Style" w:hAnsi="Bookman Old Style"/>
          <w:rtl w:val="0"/>
        </w:rPr>
        <w:t xml:space="preserve"> in the bidding as shown in the attached </w:t>
      </w:r>
      <w:r w:rsidDel="00000000" w:rsidR="00000000" w:rsidRPr="00000000">
        <w:rPr>
          <w:rFonts w:ascii="Bookman Old Style" w:cs="Bookman Old Style" w:eastAsia="Bookman Old Style" w:hAnsi="Bookman Old Style"/>
          <w:i w:val="1"/>
          <w:rtl w:val="0"/>
        </w:rPr>
        <w:t xml:space="preserve">[state title of attached document showing proof of authorization (e.g., duly notarized Secretary’s Certificate issued by the corporation or the members of the joint venture)]</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18">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360" w:hanging="360"/>
        <w:jc w:val="both"/>
        <w:rPr>
          <w:rFonts w:ascii="Bookman Old Style" w:cs="Bookman Old Style" w:eastAsia="Bookman Old Style" w:hAnsi="Bookman Old Style"/>
        </w:rPr>
      </w:pPr>
      <w:bookmarkStart w:colFirst="0" w:colLast="0" w:name="_heading=h.gjdgxs" w:id="0"/>
      <w:bookmarkEnd w:id="0"/>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p>
    <w:p w:rsidR="00000000" w:rsidDel="00000000" w:rsidP="00000000" w:rsidRDefault="00000000" w:rsidRPr="00000000" w14:paraId="0000001A">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36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Each of the documents submitted in satisfaction of the bidding requirements is an authentic copy of the original, complete, and all statements and information provided therein are true and correct;</w:t>
      </w:r>
    </w:p>
    <w:p w:rsidR="00000000" w:rsidDel="00000000" w:rsidP="00000000" w:rsidRDefault="00000000" w:rsidRPr="00000000" w14:paraId="0000001C">
      <w:pPr>
        <w:spacing w:line="240" w:lineRule="auto"/>
        <w:ind w:left="360" w:firstLine="0"/>
        <w:jc w:val="both"/>
        <w:rPr>
          <w:rFonts w:ascii="Bookman Old Style" w:cs="Bookman Old Style" w:eastAsia="Bookman Old Style" w:hAnsi="Bookman Old Style"/>
          <w:u w:val="single"/>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36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is authorizing the Head of the Procuring Entity or its duly authorized representative(s) to verify all the documents submitted;</w:t>
      </w:r>
    </w:p>
    <w:p w:rsidR="00000000" w:rsidDel="00000000" w:rsidP="00000000" w:rsidRDefault="00000000" w:rsidRPr="00000000" w14:paraId="0000001E">
      <w:pPr>
        <w:spacing w:line="240" w:lineRule="auto"/>
        <w:ind w:left="360" w:firstLine="0"/>
        <w:jc w:val="both"/>
        <w:rPr>
          <w:rFonts w:ascii="Bookman Old Style" w:cs="Bookman Old Style" w:eastAsia="Bookman Old Style" w:hAnsi="Bookman Old Style"/>
          <w:u w:val="single"/>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36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i w:val="1"/>
          <w:rtl w:val="0"/>
        </w:rPr>
        <w:t xml:space="preserve">Select one, delete the rest:</w:t>
      </w:r>
      <w:r w:rsidDel="00000000" w:rsidR="00000000" w:rsidRPr="00000000">
        <w:rPr>
          <w:rtl w:val="0"/>
        </w:rPr>
      </w:r>
    </w:p>
    <w:p w:rsidR="00000000" w:rsidDel="00000000" w:rsidP="00000000" w:rsidRDefault="00000000" w:rsidRPr="00000000" w14:paraId="00000020">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1">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sole proprietorship:</w:t>
      </w:r>
      <w:r w:rsidDel="00000000" w:rsidR="00000000" w:rsidRPr="00000000">
        <w:rPr>
          <w:rFonts w:ascii="Bookman Old Style" w:cs="Bookman Old Style" w:eastAsia="Bookman Old Style" w:hAnsi="Bookman Old Style"/>
          <w:rtl w:val="0"/>
        </w:rPr>
        <w:t xml:space="preserve"> I am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022">
      <w:pPr>
        <w:spacing w:line="240" w:lineRule="auto"/>
        <w:ind w:left="360" w:firstLine="0"/>
        <w:jc w:val="both"/>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023">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partnership or cooperative:</w:t>
      </w:r>
      <w:r w:rsidDel="00000000" w:rsidR="00000000" w:rsidRPr="00000000">
        <w:rPr>
          <w:rFonts w:ascii="Bookman Old Style" w:cs="Bookman Old Style" w:eastAsia="Bookman Old Style" w:hAnsi="Bookman Old Style"/>
          <w:rtl w:val="0"/>
        </w:rPr>
        <w:t xml:space="preserve"> None of the officers and members of </w:t>
      </w:r>
      <w:r w:rsidDel="00000000" w:rsidR="00000000" w:rsidRPr="00000000">
        <w:rPr>
          <w:rFonts w:ascii="Bookman Old Style" w:cs="Bookman Old Style" w:eastAsia="Bookman Old Style" w:hAnsi="Bookman Old Style"/>
          <w:i w:val="1"/>
          <w:rtl w:val="0"/>
        </w:rPr>
        <w:t xml:space="preserve">[Name of Bidder] </w:t>
      </w:r>
      <w:r w:rsidDel="00000000" w:rsidR="00000000" w:rsidRPr="00000000">
        <w:rPr>
          <w:rFonts w:ascii="Bookman Old Style" w:cs="Bookman Old Style" w:eastAsia="Bookman Old Style" w:hAnsi="Bookman Old Style"/>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024">
      <w:pPr>
        <w:spacing w:line="240" w:lineRule="auto"/>
        <w:ind w:left="360" w:firstLine="0"/>
        <w:jc w:val="both"/>
        <w:rPr>
          <w:rFonts w:ascii="Bookman Old Style" w:cs="Bookman Old Style" w:eastAsia="Bookman Old Style" w:hAnsi="Bookman Old Style"/>
          <w:u w:val="single"/>
        </w:rPr>
      </w:pPr>
      <w:r w:rsidDel="00000000" w:rsidR="00000000" w:rsidRPr="00000000">
        <w:rPr>
          <w:rtl w:val="0"/>
        </w:rPr>
      </w:r>
    </w:p>
    <w:p w:rsidR="00000000" w:rsidDel="00000000" w:rsidP="00000000" w:rsidRDefault="00000000" w:rsidRPr="00000000" w14:paraId="00000025">
      <w:pPr>
        <w:spacing w:line="24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If a corporation or joint venture:</w:t>
      </w:r>
      <w:r w:rsidDel="00000000" w:rsidR="00000000" w:rsidRPr="00000000">
        <w:rPr>
          <w:rFonts w:ascii="Bookman Old Style" w:cs="Bookman Old Style" w:eastAsia="Bookman Old Style" w:hAnsi="Bookman Old Style"/>
          <w:rtl w:val="0"/>
        </w:rPr>
        <w:t xml:space="preserve"> None of the officers, directors, and controlling stockholders of </w:t>
      </w:r>
      <w:r w:rsidDel="00000000" w:rsidR="00000000" w:rsidRPr="00000000">
        <w:rPr>
          <w:rFonts w:ascii="Bookman Old Style" w:cs="Bookman Old Style" w:eastAsia="Bookman Old Style" w:hAnsi="Bookman Old Style"/>
          <w:i w:val="1"/>
          <w:rtl w:val="0"/>
        </w:rPr>
        <w:t xml:space="preserve">[Name of Consultant] </w:t>
      </w:r>
      <w:r w:rsidDel="00000000" w:rsidR="00000000" w:rsidRPr="00000000">
        <w:rPr>
          <w:rFonts w:ascii="Bookman Old Style" w:cs="Bookman Old Style" w:eastAsia="Bookman Old Style" w:hAnsi="Bookman Old Style"/>
          <w:rtl w:val="0"/>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000000" w:rsidDel="00000000" w:rsidP="00000000" w:rsidRDefault="00000000" w:rsidRPr="00000000" w14:paraId="00000026">
      <w:pPr>
        <w:spacing w:line="240" w:lineRule="auto"/>
        <w:ind w:left="360" w:firstLine="0"/>
        <w:jc w:val="both"/>
        <w:rPr>
          <w:rFonts w:ascii="Bookman Old Style" w:cs="Bookman Old Style" w:eastAsia="Bookman Old Style" w:hAnsi="Bookman Old Style"/>
          <w:u w:val="single"/>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36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[Name of Consultant] </w:t>
      </w:r>
      <w:r w:rsidDel="00000000" w:rsidR="00000000" w:rsidRPr="00000000">
        <w:rPr>
          <w:rFonts w:ascii="Bookman Old Style" w:cs="Bookman Old Style" w:eastAsia="Bookman Old Style" w:hAnsi="Bookman Old Style"/>
          <w:rtl w:val="0"/>
        </w:rPr>
        <w:t xml:space="preserve">complies with existing labor laws and standards; and</w:t>
      </w:r>
    </w:p>
    <w:p w:rsidR="00000000" w:rsidDel="00000000" w:rsidP="00000000" w:rsidRDefault="00000000" w:rsidRPr="00000000" w14:paraId="00000028">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36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i w:val="1"/>
          <w:rtl w:val="0"/>
        </w:rPr>
        <w:t xml:space="preserve">[Name of Consultant]</w:t>
      </w:r>
      <w:r w:rsidDel="00000000" w:rsidR="00000000" w:rsidRPr="00000000">
        <w:rPr>
          <w:rFonts w:ascii="Bookman Old Style" w:cs="Bookman Old Style" w:eastAsia="Bookman Old Style" w:hAnsi="Bookman Old Style"/>
          <w:rtl w:val="0"/>
        </w:rPr>
        <w:t xml:space="preserve"> is aware of and has undertaken the following responsibilities as a Bidder:</w:t>
      </w:r>
    </w:p>
    <w:p w:rsidR="00000000" w:rsidDel="00000000" w:rsidP="00000000" w:rsidRDefault="00000000" w:rsidRPr="00000000" w14:paraId="0000002A">
      <w:pPr>
        <w:spacing w:line="240" w:lineRule="auto"/>
        <w:ind w:left="36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B">
      <w:pPr>
        <w:numPr>
          <w:ilvl w:val="1"/>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Carefully examine all of the Bidding Documents;</w:t>
      </w:r>
    </w:p>
    <w:p w:rsidR="00000000" w:rsidDel="00000000" w:rsidP="00000000" w:rsidRDefault="00000000" w:rsidRPr="00000000" w14:paraId="0000002C">
      <w:pPr>
        <w:numPr>
          <w:ilvl w:val="1"/>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Acknowledge all conditions, local or otherwise, affecting the implementation of the Contract;</w:t>
      </w:r>
    </w:p>
    <w:p w:rsidR="00000000" w:rsidDel="00000000" w:rsidP="00000000" w:rsidRDefault="00000000" w:rsidRPr="00000000" w14:paraId="0000002D">
      <w:pPr>
        <w:numPr>
          <w:ilvl w:val="1"/>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Made an estimate of the facilities available and needed for the contract to be bid, if any; and</w:t>
      </w:r>
    </w:p>
    <w:p w:rsidR="00000000" w:rsidDel="00000000" w:rsidP="00000000" w:rsidRDefault="00000000" w:rsidRPr="00000000" w14:paraId="0000002E">
      <w:pPr>
        <w:numPr>
          <w:ilvl w:val="1"/>
          <w:numId w:val="1"/>
        </w:numPr>
        <w:spacing w:line="240" w:lineRule="auto"/>
        <w:ind w:left="72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Inquire or secure Supplemental/Bid Bulletin(s) issued for the </w:t>
      </w:r>
      <w:r w:rsidDel="00000000" w:rsidR="00000000" w:rsidRPr="00000000">
        <w:rPr>
          <w:rFonts w:ascii="Bookman Old Style" w:cs="Bookman Old Style" w:eastAsia="Bookman Old Style" w:hAnsi="Bookman Old Style"/>
          <w:i w:val="1"/>
          <w:rtl w:val="0"/>
        </w:rPr>
        <w:t xml:space="preserve">[Name of the Project]</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2F">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360" w:hanging="36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[Name of Bidder] did not give or pay directly or indirectly, any commission amount, fee, or any form of consideration, pecuniary or otherwise, to any person or official, personnel or representative of the government in relation to any procurement project or activity.</w:t>
      </w:r>
    </w:p>
    <w:p w:rsidR="00000000" w:rsidDel="00000000" w:rsidP="00000000" w:rsidRDefault="00000000" w:rsidRPr="00000000" w14:paraId="00000031">
      <w:pPr>
        <w:spacing w:line="240" w:lineRule="auto"/>
        <w:ind w:left="108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2">
      <w:pPr>
        <w:spacing w:line="240" w:lineRule="auto"/>
        <w:ind w:firstLine="360"/>
        <w:jc w:val="both"/>
        <w:rPr>
          <w:rFonts w:ascii="Bookman Old Style" w:cs="Bookman Old Style" w:eastAsia="Bookman Old Style" w:hAnsi="Bookman Old Style"/>
        </w:rPr>
      </w:pPr>
      <w:bookmarkStart w:colFirst="0" w:colLast="0" w:name="_heading=h.30j0zll" w:id="1"/>
      <w:bookmarkEnd w:id="1"/>
      <w:r w:rsidDel="00000000" w:rsidR="00000000" w:rsidRPr="00000000">
        <w:rPr>
          <w:rFonts w:ascii="Bookman Old Style" w:cs="Bookman Old Style" w:eastAsia="Bookman Old Style" w:hAnsi="Bookman Old Style"/>
          <w:rtl w:val="0"/>
        </w:rPr>
        <w:t xml:space="preserve">IN WITNESS WHEREOF, I have hereunto set my hand this __ day of ___, 2021 at ____________, Philippines.</w:t>
      </w:r>
    </w:p>
    <w:p w:rsidR="00000000" w:rsidDel="00000000" w:rsidP="00000000" w:rsidRDefault="00000000" w:rsidRPr="00000000" w14:paraId="00000033">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4">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                        __________________________________________________</w:t>
      </w:r>
    </w:p>
    <w:p w:rsidR="00000000" w:rsidDel="00000000" w:rsidP="00000000" w:rsidRDefault="00000000" w:rsidRPr="00000000" w14:paraId="00000035">
      <w:pPr>
        <w:spacing w:line="240" w:lineRule="auto"/>
        <w:jc w:val="both"/>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ab/>
        <w:tab/>
        <w:tab/>
        <w:tab/>
        <w:tab/>
        <w:t xml:space="preserve">[Bidder’s Representative/Authorized Signatory]</w:t>
      </w:r>
    </w:p>
    <w:p w:rsidR="00000000" w:rsidDel="00000000" w:rsidP="00000000" w:rsidRDefault="00000000" w:rsidRPr="00000000" w14:paraId="00000036">
      <w:pPr>
        <w:spacing w:line="240" w:lineRule="auto"/>
        <w:jc w:val="both"/>
        <w:rPr>
          <w:rFonts w:ascii="Bookman Old Style" w:cs="Bookman Old Style" w:eastAsia="Bookman Old Style" w:hAnsi="Bookman Old Style"/>
          <w:b w:val="1"/>
          <w:i w:val="1"/>
        </w:rPr>
      </w:pPr>
      <w:r w:rsidDel="00000000" w:rsidR="00000000" w:rsidRPr="00000000">
        <w:rPr>
          <w:rtl w:val="0"/>
        </w:rPr>
      </w:r>
    </w:p>
    <w:p w:rsidR="00000000" w:rsidDel="00000000" w:rsidP="00000000" w:rsidRDefault="00000000" w:rsidRPr="00000000" w14:paraId="00000037">
      <w:pPr>
        <w:spacing w:line="240" w:lineRule="auto"/>
        <w:jc w:val="both"/>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(Note: Should be notarized)</w:t>
      </w:r>
    </w:p>
    <w:p w:rsidR="00000000" w:rsidDel="00000000" w:rsidP="00000000" w:rsidRDefault="00000000" w:rsidRPr="00000000" w14:paraId="00000038">
      <w:pPr>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REPUBLIC OF THE PHILIPPINES ) </w:t>
      </w:r>
    </w:p>
    <w:p w:rsidR="00000000" w:rsidDel="00000000" w:rsidP="00000000" w:rsidRDefault="00000000" w:rsidRPr="00000000" w14:paraId="00000039">
      <w:pPr>
        <w:spacing w:line="240" w:lineRule="auto"/>
        <w:jc w:val="both"/>
        <w:rPr/>
      </w:pPr>
      <w:r w:rsidDel="00000000" w:rsidR="00000000" w:rsidRPr="00000000">
        <w:rPr>
          <w:rFonts w:ascii="Bookman Old Style" w:cs="Bookman Old Style" w:eastAsia="Bookman Old Style" w:hAnsi="Bookman Old Style"/>
          <w:b w:val="1"/>
          <w:rtl w:val="0"/>
        </w:rPr>
        <w:t xml:space="preserve">CITY OF _______________________  ) S.S.</w:t>
      </w:r>
      <w:r w:rsidDel="00000000" w:rsidR="00000000" w:rsidRPr="00000000">
        <w:rPr>
          <w:rtl w:val="0"/>
        </w:rPr>
      </w:r>
    </w:p>
    <w:sectPr>
      <w:pgSz w:h="15840" w:w="12240" w:orient="portrait"/>
      <w:pgMar w:bottom="1440" w:top="1440" w:left="126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5i1ohzajjiDMWtxDbac397YG5w==">AMUW2mUcynNNXfHSdPPHV+LyiHNsILY1WF5jBN6T0cmo5Z2fo1u9kQss6+/tiLyRwcLfBQzWJKQk64O4d7Tn8CpB1sq82i0j7AM16OetVVeAd9bLUa4kTXsvxfCQtH5PgY218Kmaxkfe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2021-05-05T07:33:00Z</dcterms:created>
</cp:coreProperties>
</file>